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3552" w:tblpY="114"/>
        <w:tblOverlap w:val="never"/>
        <w:tblW w:w="71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966"/>
      </w:tblGrid>
      <w:tr w:rsidR="00503993" w:rsidRPr="00A11602" w:rsidTr="00F74D45">
        <w:trPr>
          <w:trHeight w:val="562"/>
        </w:trPr>
        <w:tc>
          <w:tcPr>
            <w:tcW w:w="2197" w:type="dxa"/>
          </w:tcPr>
          <w:p w:rsidR="00503993" w:rsidRPr="00A11602" w:rsidRDefault="00503993" w:rsidP="00F74D45">
            <w:pPr>
              <w:spacing w:after="0" w:line="240" w:lineRule="auto"/>
              <w:ind w:left="63"/>
              <w:rPr>
                <w:rFonts w:ascii="Arial" w:hAnsi="Arial" w:cs="Arial"/>
                <w:b/>
                <w:sz w:val="28"/>
                <w:szCs w:val="28"/>
              </w:rPr>
            </w:pPr>
            <w:r w:rsidRPr="00A11602">
              <w:rPr>
                <w:rFonts w:ascii="Arial" w:hAnsi="Arial" w:cs="Arial"/>
                <w:b/>
                <w:sz w:val="28"/>
                <w:szCs w:val="28"/>
              </w:rPr>
              <w:t>Dirección:</w:t>
            </w:r>
          </w:p>
          <w:p w:rsidR="00503993" w:rsidRPr="00A11602" w:rsidRDefault="00503993" w:rsidP="00F74D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:rsidR="00503993" w:rsidRPr="00F74D45" w:rsidRDefault="00503993" w:rsidP="00F74D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D45">
              <w:rPr>
                <w:rFonts w:ascii="Arial" w:hAnsi="Arial" w:cs="Arial"/>
                <w:b/>
                <w:sz w:val="24"/>
                <w:szCs w:val="24"/>
              </w:rPr>
              <w:t>C/Doña Jimena, 1. 45529. Yuncler, Toledo.</w:t>
            </w:r>
          </w:p>
        </w:tc>
      </w:tr>
      <w:tr w:rsidR="00503993" w:rsidRPr="00A11602" w:rsidTr="00F74D45">
        <w:trPr>
          <w:trHeight w:val="708"/>
        </w:trPr>
        <w:tc>
          <w:tcPr>
            <w:tcW w:w="2197" w:type="dxa"/>
          </w:tcPr>
          <w:p w:rsidR="00503993" w:rsidRPr="00A11602" w:rsidRDefault="00503993" w:rsidP="00F74D45">
            <w:pPr>
              <w:spacing w:after="0" w:line="240" w:lineRule="auto"/>
              <w:ind w:left="6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Teléfono / Fax</w:t>
            </w:r>
            <w:r w:rsidRPr="00A11602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966" w:type="dxa"/>
          </w:tcPr>
          <w:p w:rsidR="00503993" w:rsidRPr="00A11602" w:rsidRDefault="00503993" w:rsidP="00F74D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11602">
              <w:rPr>
                <w:rFonts w:ascii="Arial" w:hAnsi="Arial" w:cs="Arial"/>
                <w:b/>
                <w:sz w:val="28"/>
                <w:szCs w:val="28"/>
              </w:rPr>
              <w:t>925531146</w:t>
            </w:r>
          </w:p>
        </w:tc>
      </w:tr>
      <w:tr w:rsidR="00503993" w:rsidRPr="00A11602" w:rsidTr="00F74D45">
        <w:trPr>
          <w:trHeight w:val="431"/>
        </w:trPr>
        <w:tc>
          <w:tcPr>
            <w:tcW w:w="2197" w:type="dxa"/>
          </w:tcPr>
          <w:p w:rsidR="00503993" w:rsidRPr="00A11602" w:rsidRDefault="00503993" w:rsidP="00F74D45">
            <w:pPr>
              <w:spacing w:after="0" w:line="240" w:lineRule="auto"/>
              <w:ind w:left="63"/>
              <w:rPr>
                <w:rFonts w:ascii="Arial" w:hAnsi="Arial" w:cs="Arial"/>
                <w:b/>
                <w:sz w:val="28"/>
                <w:szCs w:val="28"/>
              </w:rPr>
            </w:pPr>
            <w:r w:rsidRPr="00A11602">
              <w:rPr>
                <w:rFonts w:ascii="Arial" w:hAnsi="Arial" w:cs="Arial"/>
                <w:b/>
                <w:sz w:val="28"/>
                <w:szCs w:val="28"/>
              </w:rPr>
              <w:t>E- mail:</w:t>
            </w:r>
          </w:p>
        </w:tc>
        <w:tc>
          <w:tcPr>
            <w:tcW w:w="4966" w:type="dxa"/>
          </w:tcPr>
          <w:p w:rsidR="00503993" w:rsidRPr="006D37EC" w:rsidRDefault="00503993" w:rsidP="00F74D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6D37EC">
              <w:rPr>
                <w:rFonts w:ascii="Arial" w:hAnsi="Arial" w:cs="Arial"/>
                <w:b/>
                <w:sz w:val="24"/>
                <w:szCs w:val="28"/>
              </w:rPr>
              <w:t>45004582.cp@edu.jccm.es</w:t>
            </w:r>
          </w:p>
        </w:tc>
      </w:tr>
      <w:tr w:rsidR="00503993" w:rsidRPr="0071460C" w:rsidTr="00F74D45">
        <w:trPr>
          <w:trHeight w:val="443"/>
        </w:trPr>
        <w:tc>
          <w:tcPr>
            <w:tcW w:w="2197" w:type="dxa"/>
          </w:tcPr>
          <w:p w:rsidR="00503993" w:rsidRPr="00A11602" w:rsidRDefault="00503993" w:rsidP="00F74D45">
            <w:pPr>
              <w:spacing w:after="0" w:line="240" w:lineRule="auto"/>
              <w:ind w:left="63"/>
              <w:rPr>
                <w:rFonts w:ascii="Arial" w:hAnsi="Arial" w:cs="Arial"/>
                <w:b/>
                <w:sz w:val="28"/>
                <w:szCs w:val="28"/>
              </w:rPr>
            </w:pPr>
            <w:r w:rsidRPr="00A11602">
              <w:rPr>
                <w:rFonts w:ascii="Arial" w:hAnsi="Arial" w:cs="Arial"/>
                <w:b/>
                <w:sz w:val="28"/>
                <w:szCs w:val="28"/>
              </w:rPr>
              <w:t>Página web</w:t>
            </w:r>
          </w:p>
        </w:tc>
        <w:tc>
          <w:tcPr>
            <w:tcW w:w="4966" w:type="dxa"/>
          </w:tcPr>
          <w:p w:rsidR="00503993" w:rsidRPr="00187585" w:rsidRDefault="00187585" w:rsidP="00F74D4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006621"/>
                <w:shd w:val="clear" w:color="auto" w:fill="FFFFFF"/>
                <w:lang w:val="en-US"/>
              </w:rPr>
              <w:t>ceipr</w:t>
            </w:r>
            <w:r w:rsidR="00503993" w:rsidRPr="00187585">
              <w:rPr>
                <w:rFonts w:ascii="Arial" w:hAnsi="Arial" w:cs="Arial"/>
                <w:b/>
                <w:color w:val="006621"/>
                <w:shd w:val="clear" w:color="auto" w:fill="FFFFFF"/>
                <w:lang w:val="en-US"/>
              </w:rPr>
              <w:t xml:space="preserve">emigiolain.centro.castillalamancha.es </w:t>
            </w:r>
          </w:p>
        </w:tc>
      </w:tr>
    </w:tbl>
    <w:p w:rsidR="00187585" w:rsidRDefault="00F74D45" w:rsidP="00187585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-127635</wp:posOffset>
            </wp:positionH>
            <wp:positionV relativeFrom="paragraph">
              <wp:posOffset>100330</wp:posOffset>
            </wp:positionV>
            <wp:extent cx="1085850" cy="1419225"/>
            <wp:effectExtent l="19050" t="0" r="0" b="0"/>
            <wp:wrapSquare wrapText="bothSides"/>
            <wp:docPr id="1" name="Imagen 1" descr="D:\Mis documentos\Jefatura de Estudios\CURSO 2014-2015\ESCUDOYUNCLER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Jefatura de Estudios\CURSO 2014-2015\ESCUDOYUNCLER[2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48D" w:rsidRPr="00F83356" w:rsidRDefault="00ED648D" w:rsidP="00ED648D">
      <w:pPr>
        <w:tabs>
          <w:tab w:val="left" w:pos="1365"/>
        </w:tabs>
        <w:jc w:val="center"/>
        <w:rPr>
          <w:rFonts w:ascii="Arial" w:hAnsi="Arial" w:cs="Arial"/>
          <w:b/>
          <w:szCs w:val="28"/>
        </w:rPr>
      </w:pPr>
      <w:r w:rsidRPr="00F83356">
        <w:rPr>
          <w:rFonts w:ascii="Arial" w:hAnsi="Arial" w:cs="Arial"/>
          <w:b/>
          <w:szCs w:val="28"/>
        </w:rPr>
        <w:t>C.E.I.P REMIGIO LAÍN</w:t>
      </w:r>
    </w:p>
    <w:p w:rsidR="00187585" w:rsidRDefault="00ED648D" w:rsidP="00187585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87585">
        <w:rPr>
          <w:rFonts w:ascii="Arial" w:hAnsi="Arial" w:cs="Arial"/>
          <w:sz w:val="32"/>
          <w:szCs w:val="32"/>
        </w:rPr>
        <w:t>BOLETÍN INFORMATIVO</w:t>
      </w:r>
      <w:r w:rsidR="00187585">
        <w:rPr>
          <w:rFonts w:ascii="Arial" w:hAnsi="Arial" w:cs="Arial"/>
          <w:sz w:val="32"/>
          <w:szCs w:val="32"/>
        </w:rPr>
        <w:t xml:space="preserve"> PARA LAS FAMILIAS </w:t>
      </w:r>
    </w:p>
    <w:p w:rsidR="00ED648D" w:rsidRPr="00187585" w:rsidRDefault="00ED648D" w:rsidP="00187585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87585">
        <w:rPr>
          <w:rFonts w:ascii="Arial" w:hAnsi="Arial" w:cs="Arial"/>
          <w:sz w:val="32"/>
          <w:szCs w:val="32"/>
        </w:rPr>
        <w:t xml:space="preserve"> Curso </w:t>
      </w:r>
      <w:r w:rsidR="00595366" w:rsidRPr="00187585">
        <w:rPr>
          <w:rFonts w:ascii="Arial" w:hAnsi="Arial" w:cs="Arial"/>
          <w:sz w:val="32"/>
          <w:szCs w:val="32"/>
        </w:rPr>
        <w:t>2019/20</w:t>
      </w:r>
    </w:p>
    <w:p w:rsidR="00ED648D" w:rsidRPr="004144D0" w:rsidRDefault="00ED648D" w:rsidP="00ED648D">
      <w:pPr>
        <w:spacing w:line="240" w:lineRule="auto"/>
        <w:ind w:firstLine="708"/>
        <w:jc w:val="both"/>
        <w:rPr>
          <w:rFonts w:ascii="Arial" w:hAnsi="Arial" w:cs="Arial"/>
        </w:rPr>
      </w:pPr>
      <w:r w:rsidRPr="004144D0">
        <w:rPr>
          <w:rFonts w:ascii="Arial" w:hAnsi="Arial" w:cs="Arial"/>
        </w:rPr>
        <w:t>Estimadas familias:</w:t>
      </w:r>
    </w:p>
    <w:p w:rsidR="00ED648D" w:rsidRDefault="00ED648D" w:rsidP="00ED648D">
      <w:pPr>
        <w:spacing w:line="240" w:lineRule="auto"/>
        <w:ind w:firstLine="708"/>
        <w:jc w:val="both"/>
        <w:rPr>
          <w:rFonts w:ascii="Arial" w:hAnsi="Arial" w:cs="Arial"/>
        </w:rPr>
      </w:pPr>
      <w:r w:rsidRPr="004144D0">
        <w:rPr>
          <w:rFonts w:ascii="Arial" w:hAnsi="Arial" w:cs="Arial"/>
        </w:rPr>
        <w:t>El propósito de este boletín informativo es darles a conocer los aspectos más importantes y destacables de la organización y funcionamiento del centro, ya que su conocimiento y respeto, sin duda, favorecerán el clima de convivencia entre todos los que componemos la comunidad educativa.</w:t>
      </w:r>
      <w:r>
        <w:rPr>
          <w:rFonts w:ascii="Arial" w:hAnsi="Arial" w:cs="Arial"/>
        </w:rPr>
        <w:t xml:space="preserve"> </w:t>
      </w:r>
      <w:r w:rsidRPr="004144D0">
        <w:rPr>
          <w:rFonts w:ascii="Arial" w:hAnsi="Arial" w:cs="Arial"/>
        </w:rPr>
        <w:t>Asimismo, permítannos recordarles la importancia de su implicación y colaboración en la labor diaria del centro, pues de ello dependerá en gran medida el correcto desarrollo del proceso de aprendizaje de sus hijos/as.</w:t>
      </w:r>
    </w:p>
    <w:p w:rsidR="008C3F71" w:rsidRPr="004144D0" w:rsidRDefault="008C3F71" w:rsidP="008C3F7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4144D0">
        <w:rPr>
          <w:rFonts w:ascii="Arial" w:hAnsi="Arial" w:cs="Arial"/>
          <w:b/>
        </w:rPr>
        <w:t>Su colaboración es muy importante. Con el fin de garantizar el buen funcionamiento del colegio, les pedimos tener en cuenta los siguientes acuerdos.</w:t>
      </w:r>
    </w:p>
    <w:p w:rsidR="00F52BE8" w:rsidRDefault="00ED648D" w:rsidP="00F52B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horario general del centro es de 9:00 h. a 14:00 h (septiembre y junio hasta las 13:00). Con servicio de aula matinal de 7:30 a 9:00 h y de Comedor de 14:00 – 16:00 h. (septiembre y junio de 13:00 – 15:0 h.)</w:t>
      </w:r>
    </w:p>
    <w:p w:rsidR="00F52BE8" w:rsidRDefault="00F52BE8" w:rsidP="00F52BE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ED648D" w:rsidRPr="00F52BE8" w:rsidRDefault="00E632B3" w:rsidP="00F52B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52BE8">
        <w:rPr>
          <w:rFonts w:ascii="Arial" w:hAnsi="Arial" w:cs="Arial"/>
        </w:rPr>
        <w:t>Las puertas d</w:t>
      </w:r>
      <w:r w:rsidR="00187585">
        <w:rPr>
          <w:rFonts w:ascii="Arial" w:hAnsi="Arial" w:cs="Arial"/>
        </w:rPr>
        <w:t>el colegio se abrirán a las 9:00 y a las 14:00 (septiembre y junio 13:00; e infantil un par de minutos antes</w:t>
      </w:r>
      <w:r w:rsidRPr="00F52BE8">
        <w:rPr>
          <w:rFonts w:ascii="Arial" w:hAnsi="Arial" w:cs="Arial"/>
        </w:rPr>
        <w:t>)</w:t>
      </w:r>
      <w:r w:rsidR="00F52BE8" w:rsidRPr="00F52BE8">
        <w:rPr>
          <w:rFonts w:ascii="Arial" w:hAnsi="Arial" w:cs="Arial"/>
        </w:rPr>
        <w:t xml:space="preserve"> para que entre el alumnado (no las familias) y se vayan colocando en las filas</w:t>
      </w:r>
      <w:r w:rsidRPr="00F52BE8">
        <w:rPr>
          <w:rFonts w:ascii="Arial" w:hAnsi="Arial" w:cs="Arial"/>
        </w:rPr>
        <w:t xml:space="preserve">. Durante el desarrollo de las actividades escolares permanecerán cerradas; en estos periodos, </w:t>
      </w:r>
      <w:r w:rsidRPr="00F52BE8">
        <w:rPr>
          <w:rFonts w:ascii="Arial" w:hAnsi="Arial" w:cs="Arial"/>
          <w:b/>
        </w:rPr>
        <w:t>si se necesita acceder se hará a través de la puerta negra contactando con la conserje del centro</w:t>
      </w:r>
      <w:r w:rsidRPr="00F52BE8">
        <w:rPr>
          <w:rFonts w:ascii="Arial" w:hAnsi="Arial" w:cs="Arial"/>
        </w:rPr>
        <w:t xml:space="preserve"> (nunca a través de la valla del colegio o pasando directamente a las aulas –la conserje tiene una hoja de registro cuando un alumno se va o viene).</w:t>
      </w:r>
      <w:r w:rsidR="00F52BE8" w:rsidRPr="00F52BE8">
        <w:rPr>
          <w:rFonts w:ascii="Arial" w:hAnsi="Arial" w:cs="Arial"/>
        </w:rPr>
        <w:t xml:space="preserve"> En la medida de sus posibilidades, se ruega</w:t>
      </w:r>
      <w:r w:rsidR="00F52BE8">
        <w:rPr>
          <w:rFonts w:ascii="Arial" w:hAnsi="Arial" w:cs="Arial"/>
        </w:rPr>
        <w:t xml:space="preserve"> que</w:t>
      </w:r>
      <w:r w:rsidR="00F52BE8" w:rsidRPr="00F52BE8">
        <w:rPr>
          <w:rFonts w:ascii="Arial" w:hAnsi="Arial" w:cs="Arial"/>
          <w:b/>
        </w:rPr>
        <w:t xml:space="preserve"> para recoger o traer a sus hijos para ir al médico, traten de hacerlo coincidir con los cambios de clase y/o el horario de recreo. Siempre acompañados de un adulto.</w:t>
      </w:r>
    </w:p>
    <w:p w:rsidR="00E632B3" w:rsidRPr="00E632B3" w:rsidRDefault="00E632B3" w:rsidP="00E632B3">
      <w:pPr>
        <w:pStyle w:val="Prrafodelista"/>
        <w:rPr>
          <w:rFonts w:ascii="Arial" w:hAnsi="Arial" w:cs="Arial"/>
        </w:rPr>
      </w:pPr>
    </w:p>
    <w:p w:rsidR="00E632B3" w:rsidRDefault="00E632B3" w:rsidP="00ED648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Infantil entrará y saldrá por la puerta metálica y Primaria por la puerta negra. Se ruega </w:t>
      </w:r>
      <w:r w:rsidRPr="00E632B3">
        <w:rPr>
          <w:rFonts w:ascii="Arial" w:hAnsi="Arial" w:cs="Arial"/>
          <w:b/>
        </w:rPr>
        <w:t>puntualidad al empezar y al recoger al alumnado</w:t>
      </w:r>
      <w:r>
        <w:rPr>
          <w:rFonts w:ascii="Arial" w:hAnsi="Arial" w:cs="Arial"/>
        </w:rPr>
        <w:t>, evitando entrar en el centro. Los tutores entregarán a los alumnos a sus familias o a la gente que ellos hayan autorizado previamente.</w:t>
      </w:r>
    </w:p>
    <w:p w:rsidR="00E632B3" w:rsidRPr="00E632B3" w:rsidRDefault="00E632B3" w:rsidP="00E632B3">
      <w:pPr>
        <w:pStyle w:val="Prrafodelista"/>
        <w:rPr>
          <w:rFonts w:ascii="Arial" w:hAnsi="Arial" w:cs="Arial"/>
        </w:rPr>
      </w:pPr>
    </w:p>
    <w:p w:rsidR="00E632B3" w:rsidRDefault="00E632B3" w:rsidP="00ED648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horario de </w:t>
      </w:r>
      <w:r w:rsidRPr="008C3F71">
        <w:rPr>
          <w:rFonts w:ascii="Arial" w:hAnsi="Arial" w:cs="Arial"/>
          <w:b/>
        </w:rPr>
        <w:t>atención a familias por parte del profesorado son los lunes de 14:00 – 15:00 h. (septiembre y junio de 13:00 – 14:00 h.)</w:t>
      </w:r>
      <w:r>
        <w:rPr>
          <w:rFonts w:ascii="Arial" w:hAnsi="Arial" w:cs="Arial"/>
        </w:rPr>
        <w:t xml:space="preserve">. </w:t>
      </w:r>
      <w:r w:rsidR="008C3F71">
        <w:rPr>
          <w:rFonts w:ascii="Arial" w:hAnsi="Arial" w:cs="Arial"/>
        </w:rPr>
        <w:t>Para tener la seguridad de que el tutor/a o especialista pueda atenderos debéis</w:t>
      </w:r>
      <w:r w:rsidR="008C3F71" w:rsidRPr="004144D0">
        <w:rPr>
          <w:rFonts w:ascii="Arial" w:hAnsi="Arial" w:cs="Arial"/>
        </w:rPr>
        <w:t xml:space="preserve"> pedir cita</w:t>
      </w:r>
      <w:bookmarkStart w:id="0" w:name="_GoBack"/>
      <w:bookmarkEnd w:id="0"/>
      <w:r w:rsidR="008C3F71">
        <w:rPr>
          <w:rFonts w:ascii="Arial" w:hAnsi="Arial" w:cs="Arial"/>
        </w:rPr>
        <w:t xml:space="preserve"> previamente a través de la agenda escolar o de la plataforma </w:t>
      </w:r>
      <w:proofErr w:type="spellStart"/>
      <w:r w:rsidR="008C3F71">
        <w:rPr>
          <w:rFonts w:ascii="Arial" w:hAnsi="Arial" w:cs="Arial"/>
        </w:rPr>
        <w:t>Delphos</w:t>
      </w:r>
      <w:proofErr w:type="spellEnd"/>
      <w:r w:rsidR="008C3F71">
        <w:rPr>
          <w:rFonts w:ascii="Arial" w:hAnsi="Arial" w:cs="Arial"/>
        </w:rPr>
        <w:t xml:space="preserve"> Papas 2.0 (canal de comunicación oficial con el profesorado del centro)</w:t>
      </w:r>
      <w:r w:rsidR="008C3F71" w:rsidRPr="004144D0">
        <w:rPr>
          <w:rFonts w:ascii="Arial" w:hAnsi="Arial" w:cs="Arial"/>
        </w:rPr>
        <w:t>.</w:t>
      </w:r>
    </w:p>
    <w:p w:rsidR="00F52BE8" w:rsidRDefault="00F52BE8" w:rsidP="00F52BE8">
      <w:pPr>
        <w:spacing w:line="240" w:lineRule="auto"/>
        <w:ind w:left="708"/>
        <w:jc w:val="both"/>
        <w:rPr>
          <w:rFonts w:ascii="Arial" w:hAnsi="Arial" w:cs="Arial"/>
        </w:rPr>
      </w:pPr>
      <w:r w:rsidRPr="00F52BE8">
        <w:rPr>
          <w:rFonts w:ascii="Arial" w:hAnsi="Arial" w:cs="Arial"/>
        </w:rPr>
        <w:lastRenderedPageBreak/>
        <w:t xml:space="preserve">Hay que seguir un protocolo de comunicación: </w:t>
      </w:r>
      <w:r w:rsidRPr="004144D0">
        <w:rPr>
          <w:rFonts w:ascii="Arial" w:hAnsi="Arial" w:cs="Arial"/>
          <w:b/>
        </w:rPr>
        <w:t>la persona más importante y con quien, en primer lugar, tienen que tratar cualquier asunto importante, es el tutor/a de sus hijos/as</w:t>
      </w:r>
      <w:r w:rsidRPr="004144D0">
        <w:rPr>
          <w:rFonts w:ascii="Arial" w:hAnsi="Arial" w:cs="Arial"/>
        </w:rPr>
        <w:t>. Deben mantener un contacto estrecho y adecuado para comentar y tratar de solucionar cualquier dificultad que se presente en el proceso de enseñanza-aprendizaje</w:t>
      </w:r>
      <w:r>
        <w:rPr>
          <w:rFonts w:ascii="Arial" w:hAnsi="Arial" w:cs="Arial"/>
        </w:rPr>
        <w:t>.</w:t>
      </w:r>
    </w:p>
    <w:p w:rsidR="00F52BE8" w:rsidRDefault="00F52BE8" w:rsidP="00F52BE8">
      <w:pPr>
        <w:spacing w:line="240" w:lineRule="auto"/>
        <w:ind w:left="708"/>
        <w:jc w:val="both"/>
        <w:rPr>
          <w:rFonts w:ascii="Arial" w:hAnsi="Arial" w:cs="Arial"/>
        </w:rPr>
      </w:pPr>
      <w:r w:rsidRPr="004144D0">
        <w:rPr>
          <w:rFonts w:ascii="Arial" w:hAnsi="Arial" w:cs="Arial"/>
          <w:b/>
        </w:rPr>
        <w:t>Si tienen cualquier duda o problema específico de algún área, es importante que lo hablen directamente con el maestro/a que imparta dicha asignatura.</w:t>
      </w:r>
    </w:p>
    <w:p w:rsidR="00F52BE8" w:rsidRPr="00187585" w:rsidRDefault="00F52BE8" w:rsidP="00F52BE8">
      <w:pPr>
        <w:spacing w:line="240" w:lineRule="auto"/>
        <w:ind w:left="708"/>
        <w:jc w:val="both"/>
        <w:rPr>
          <w:rFonts w:ascii="Arial" w:hAnsi="Arial" w:cs="Arial"/>
          <w:b/>
        </w:rPr>
      </w:pPr>
      <w:r w:rsidRPr="004144D0">
        <w:rPr>
          <w:rFonts w:ascii="Arial" w:hAnsi="Arial" w:cs="Arial"/>
        </w:rPr>
        <w:t xml:space="preserve">Nunca hagan un juicio de valor ante la opinión que den sus hijos o hijas sobre un acontecimiento relacionado con ellos o cualquier otro niño o niña del colegio. </w:t>
      </w:r>
      <w:r w:rsidRPr="004144D0">
        <w:rPr>
          <w:rFonts w:ascii="Arial" w:hAnsi="Arial" w:cs="Arial"/>
          <w:b/>
        </w:rPr>
        <w:t>Ante cualquier duda deben contrastar la información con el maestro/a correspondiente.</w:t>
      </w:r>
      <w:r w:rsidR="00FE08B4" w:rsidRPr="00FE08B4">
        <w:rPr>
          <w:rFonts w:ascii="Arial" w:hAnsi="Arial" w:cs="Arial"/>
        </w:rPr>
        <w:t xml:space="preserve"> </w:t>
      </w:r>
      <w:r w:rsidR="00FE08B4" w:rsidRPr="004144D0">
        <w:rPr>
          <w:rFonts w:ascii="Arial" w:hAnsi="Arial" w:cs="Arial"/>
        </w:rPr>
        <w:t>Siempre deben venir al colegio a dar o solicitar información de forma adecuada y correcta, recordando que nuestra actitud es un modelo para los pequeños.</w:t>
      </w:r>
      <w:r w:rsidR="00187585">
        <w:rPr>
          <w:rFonts w:ascii="Arial" w:hAnsi="Arial" w:cs="Arial"/>
        </w:rPr>
        <w:t xml:space="preserve"> </w:t>
      </w:r>
      <w:r w:rsidR="00187585">
        <w:rPr>
          <w:rFonts w:ascii="Arial" w:hAnsi="Arial" w:cs="Arial"/>
          <w:b/>
        </w:rPr>
        <w:t xml:space="preserve">El profesorado y el equipo directivo </w:t>
      </w:r>
      <w:proofErr w:type="gramStart"/>
      <w:r w:rsidR="00187585">
        <w:rPr>
          <w:rFonts w:ascii="Arial" w:hAnsi="Arial" w:cs="Arial"/>
          <w:b/>
        </w:rPr>
        <w:t>está</w:t>
      </w:r>
      <w:proofErr w:type="gramEnd"/>
      <w:r w:rsidR="00187585">
        <w:rPr>
          <w:rFonts w:ascii="Arial" w:hAnsi="Arial" w:cs="Arial"/>
          <w:b/>
        </w:rPr>
        <w:t xml:space="preserve"> a vuestra disposición para cualquier aclaración y colaboración.</w:t>
      </w:r>
    </w:p>
    <w:p w:rsidR="00ED648D" w:rsidRDefault="00ED648D" w:rsidP="00ED648D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8C3F71" w:rsidRDefault="00ED648D" w:rsidP="008C3F7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alumnado de </w:t>
      </w:r>
      <w:r w:rsidRPr="008C3F71">
        <w:rPr>
          <w:rFonts w:ascii="Arial" w:hAnsi="Arial" w:cs="Arial"/>
          <w:b/>
        </w:rPr>
        <w:t>Primaria tiene una agenda escolar</w:t>
      </w:r>
      <w:r>
        <w:rPr>
          <w:rFonts w:ascii="Arial" w:hAnsi="Arial" w:cs="Arial"/>
        </w:rPr>
        <w:t xml:space="preserve">, </w:t>
      </w:r>
      <w:r w:rsidRPr="008C3F71">
        <w:rPr>
          <w:rFonts w:ascii="Arial" w:hAnsi="Arial" w:cs="Arial"/>
          <w:u w:val="single"/>
        </w:rPr>
        <w:t>donde se reflejan las normas de convivencia (también disponibles en la web del centro) que es importante conocer</w:t>
      </w:r>
      <w:r>
        <w:rPr>
          <w:rFonts w:ascii="Arial" w:hAnsi="Arial" w:cs="Arial"/>
        </w:rPr>
        <w:t>. También se recomienda el seguimiento de la misma diariamente, por las tareas y el espacio de comunicación al final familia – centro.</w:t>
      </w:r>
    </w:p>
    <w:p w:rsidR="008C3F71" w:rsidRPr="008C3F71" w:rsidRDefault="008C3F71" w:rsidP="008C3F71">
      <w:pPr>
        <w:pStyle w:val="Prrafodelista"/>
        <w:rPr>
          <w:rFonts w:ascii="Arial" w:hAnsi="Arial" w:cs="Arial"/>
        </w:rPr>
      </w:pPr>
    </w:p>
    <w:p w:rsidR="00ED648D" w:rsidRDefault="00ED648D" w:rsidP="008C3F7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C3F71">
        <w:rPr>
          <w:rFonts w:ascii="Arial" w:hAnsi="Arial" w:cs="Arial"/>
        </w:rPr>
        <w:t xml:space="preserve">Les recordamos que la escolaridad de los niños/as es obligatoria por Ley y su </w:t>
      </w:r>
      <w:r w:rsidRPr="008C3F71">
        <w:rPr>
          <w:rFonts w:ascii="Arial" w:hAnsi="Arial" w:cs="Arial"/>
          <w:b/>
        </w:rPr>
        <w:t>falta de asistencia al centro debe ser debidamente justificada</w:t>
      </w:r>
      <w:r w:rsidRPr="008C3F71">
        <w:rPr>
          <w:rFonts w:ascii="Arial" w:hAnsi="Arial" w:cs="Arial"/>
        </w:rPr>
        <w:t>. El tutor/a registrará las faltas de asistencia y exigirá justificación de las mismas.</w:t>
      </w:r>
      <w:r w:rsidR="008C3F71">
        <w:rPr>
          <w:rFonts w:ascii="Arial" w:hAnsi="Arial" w:cs="Arial"/>
        </w:rPr>
        <w:t xml:space="preserve"> </w:t>
      </w:r>
    </w:p>
    <w:p w:rsidR="00F52BE8" w:rsidRPr="00F52BE8" w:rsidRDefault="00F52BE8" w:rsidP="00F52BE8">
      <w:pPr>
        <w:pStyle w:val="Prrafodelista"/>
        <w:rPr>
          <w:rFonts w:ascii="Arial" w:hAnsi="Arial" w:cs="Arial"/>
        </w:rPr>
      </w:pPr>
    </w:p>
    <w:p w:rsidR="00F52BE8" w:rsidRPr="00F52BE8" w:rsidRDefault="00F52BE8" w:rsidP="00F52B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52BE8">
        <w:rPr>
          <w:rFonts w:ascii="Arial" w:hAnsi="Arial" w:cs="Arial"/>
        </w:rPr>
        <w:t>A fin de no interferir en nuestras tareas educ</w:t>
      </w:r>
      <w:r>
        <w:rPr>
          <w:rFonts w:ascii="Arial" w:hAnsi="Arial" w:cs="Arial"/>
        </w:rPr>
        <w:t xml:space="preserve">ativas y mejorar </w:t>
      </w:r>
      <w:r w:rsidRPr="00F52BE8">
        <w:rPr>
          <w:rFonts w:ascii="Arial" w:hAnsi="Arial" w:cs="Arial"/>
        </w:rPr>
        <w:t xml:space="preserve">el sentido de la responsabilidad de nuestros alumnos, </w:t>
      </w:r>
      <w:r w:rsidRPr="00F52BE8">
        <w:rPr>
          <w:rFonts w:ascii="Arial" w:hAnsi="Arial" w:cs="Arial"/>
          <w:b/>
        </w:rPr>
        <w:t xml:space="preserve">no se recogerá nada que se haya olvidado en casa </w:t>
      </w:r>
      <w:r w:rsidRPr="00F52BE8">
        <w:rPr>
          <w:rFonts w:ascii="Arial" w:hAnsi="Arial" w:cs="Arial"/>
        </w:rPr>
        <w:t>(flautas, almuerzo, trabajos de plá</w:t>
      </w:r>
      <w:r w:rsidR="00187585">
        <w:rPr>
          <w:rFonts w:ascii="Arial" w:hAnsi="Arial" w:cs="Arial"/>
        </w:rPr>
        <w:t>stica, libros, materiales,…)</w:t>
      </w:r>
    </w:p>
    <w:p w:rsidR="00ED648D" w:rsidRDefault="00ED648D" w:rsidP="00ED648D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ED648D" w:rsidRDefault="008C3F71" w:rsidP="00ED648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horario de Secretaría / Dirección</w:t>
      </w:r>
      <w:r w:rsidR="00F52BE8">
        <w:rPr>
          <w:rFonts w:ascii="Arial" w:hAnsi="Arial" w:cs="Arial"/>
        </w:rPr>
        <w:t xml:space="preserve"> es el siguiente, les rogamos que lo respeten para facilitar la gestión del centro:</w:t>
      </w:r>
    </w:p>
    <w:p w:rsidR="008C3F71" w:rsidRDefault="008C3F71" w:rsidP="008C3F71">
      <w:pPr>
        <w:pStyle w:val="Prrafodelista"/>
        <w:spacing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-756" w:type="dxa"/>
        <w:tblLayout w:type="fixed"/>
        <w:tblLook w:val="04A0"/>
      </w:tblPr>
      <w:tblGrid>
        <w:gridCol w:w="2376"/>
        <w:gridCol w:w="5213"/>
      </w:tblGrid>
      <w:tr w:rsidR="008C3F71" w:rsidRPr="004144D0" w:rsidTr="00187585">
        <w:trPr>
          <w:trHeight w:val="661"/>
          <w:jc w:val="center"/>
        </w:trPr>
        <w:tc>
          <w:tcPr>
            <w:tcW w:w="2376" w:type="dxa"/>
          </w:tcPr>
          <w:p w:rsidR="008C3F71" w:rsidRPr="004144D0" w:rsidRDefault="008C3F71" w:rsidP="008C3F71">
            <w:pPr>
              <w:spacing w:line="360" w:lineRule="auto"/>
              <w:rPr>
                <w:rFonts w:ascii="Arial" w:hAnsi="Arial" w:cs="Arial"/>
              </w:rPr>
            </w:pPr>
            <w:r w:rsidRPr="004144D0">
              <w:rPr>
                <w:rFonts w:ascii="Arial" w:hAnsi="Arial" w:cs="Arial"/>
              </w:rPr>
              <w:t>Septiembre y junio</w:t>
            </w:r>
          </w:p>
        </w:tc>
        <w:tc>
          <w:tcPr>
            <w:tcW w:w="5213" w:type="dxa"/>
          </w:tcPr>
          <w:p w:rsidR="008C3F71" w:rsidRDefault="008C3F71" w:rsidP="008C3F71">
            <w:pPr>
              <w:spacing w:line="360" w:lineRule="auto"/>
              <w:rPr>
                <w:rFonts w:ascii="Arial" w:hAnsi="Arial" w:cs="Arial"/>
              </w:rPr>
            </w:pPr>
            <w:r w:rsidRPr="004144D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Lunes, miércoles y viernes de 09:00 a 9:35</w:t>
            </w:r>
          </w:p>
          <w:p w:rsidR="008C3F71" w:rsidRPr="004144D0" w:rsidRDefault="008C3F71" w:rsidP="008C3F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Martes y jueves de 12:25 a 13:00</w:t>
            </w:r>
          </w:p>
        </w:tc>
      </w:tr>
      <w:tr w:rsidR="008C3F71" w:rsidRPr="004144D0" w:rsidTr="00187585">
        <w:trPr>
          <w:trHeight w:val="743"/>
          <w:jc w:val="center"/>
        </w:trPr>
        <w:tc>
          <w:tcPr>
            <w:tcW w:w="2376" w:type="dxa"/>
          </w:tcPr>
          <w:p w:rsidR="008C3F71" w:rsidRPr="004144D0" w:rsidRDefault="008C3F71" w:rsidP="008C3F71">
            <w:pPr>
              <w:spacing w:line="360" w:lineRule="auto"/>
              <w:rPr>
                <w:rFonts w:ascii="Arial" w:hAnsi="Arial" w:cs="Arial"/>
              </w:rPr>
            </w:pPr>
            <w:r w:rsidRPr="004144D0">
              <w:rPr>
                <w:rFonts w:ascii="Arial" w:hAnsi="Arial" w:cs="Arial"/>
              </w:rPr>
              <w:t xml:space="preserve">De octubre a mayo </w:t>
            </w:r>
          </w:p>
        </w:tc>
        <w:tc>
          <w:tcPr>
            <w:tcW w:w="5213" w:type="dxa"/>
          </w:tcPr>
          <w:p w:rsidR="008C3F71" w:rsidRDefault="008C3F71" w:rsidP="008C3F71">
            <w:pPr>
              <w:spacing w:line="360" w:lineRule="auto"/>
              <w:rPr>
                <w:rFonts w:ascii="Arial" w:hAnsi="Arial" w:cs="Arial"/>
              </w:rPr>
            </w:pPr>
            <w:r w:rsidRPr="004144D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Lunes, miércoles y viernes de 09:00 a 9:45</w:t>
            </w:r>
          </w:p>
          <w:p w:rsidR="008C3F71" w:rsidRPr="004144D0" w:rsidRDefault="008C3F71" w:rsidP="008C3F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Martes y jueves de 13:15 a 14:00</w:t>
            </w:r>
          </w:p>
        </w:tc>
      </w:tr>
    </w:tbl>
    <w:p w:rsidR="00187585" w:rsidRDefault="00187585" w:rsidP="008C3F71">
      <w:pPr>
        <w:spacing w:line="240" w:lineRule="auto"/>
        <w:jc w:val="both"/>
        <w:rPr>
          <w:rFonts w:ascii="Arial" w:hAnsi="Arial" w:cs="Arial"/>
          <w:b/>
        </w:rPr>
      </w:pPr>
    </w:p>
    <w:p w:rsidR="008C3F71" w:rsidRPr="008C3F71" w:rsidRDefault="008C3F71" w:rsidP="008C3F71">
      <w:pPr>
        <w:spacing w:line="240" w:lineRule="auto"/>
        <w:jc w:val="both"/>
        <w:rPr>
          <w:rFonts w:ascii="Arial" w:hAnsi="Arial" w:cs="Arial"/>
        </w:rPr>
      </w:pPr>
      <w:r w:rsidRPr="008C3F71">
        <w:rPr>
          <w:rFonts w:ascii="Arial" w:hAnsi="Arial" w:cs="Arial"/>
          <w:b/>
        </w:rPr>
        <w:t xml:space="preserve">El horario de secretaria será riguroso en estas franjas horarias y siempre que las necesidades del centro lo permitan </w:t>
      </w:r>
      <w:r w:rsidRPr="008C3F71">
        <w:rPr>
          <w:rFonts w:ascii="Arial" w:hAnsi="Arial" w:cs="Arial"/>
        </w:rPr>
        <w:t>(en ocasiones por tener que sustituir a maestros y no haber profesorado suficiente disponible). Disculpen las molestias.</w:t>
      </w:r>
    </w:p>
    <w:p w:rsidR="00F52BE8" w:rsidRDefault="00F52BE8" w:rsidP="00F52BE8">
      <w:pPr>
        <w:rPr>
          <w:rFonts w:ascii="Arial" w:hAnsi="Arial" w:cs="Arial"/>
        </w:rPr>
      </w:pPr>
      <w:r w:rsidRPr="004144D0">
        <w:rPr>
          <w:rFonts w:ascii="Arial" w:hAnsi="Arial" w:cs="Arial"/>
        </w:rPr>
        <w:t xml:space="preserve">Es muy importante </w:t>
      </w:r>
      <w:r w:rsidRPr="004144D0">
        <w:rPr>
          <w:rFonts w:ascii="Arial" w:hAnsi="Arial" w:cs="Arial"/>
          <w:b/>
        </w:rPr>
        <w:t>notificar en secretaría los cambios de teléfono o dirección</w:t>
      </w:r>
      <w:r w:rsidRPr="004144D0">
        <w:rPr>
          <w:rFonts w:ascii="Arial" w:hAnsi="Arial" w:cs="Arial"/>
        </w:rPr>
        <w:t xml:space="preserve"> para poder comunicarnos con ustedes.</w:t>
      </w:r>
    </w:p>
    <w:p w:rsidR="00F74D45" w:rsidRDefault="00F74D45" w:rsidP="00FE08B4">
      <w:pPr>
        <w:jc w:val="center"/>
        <w:rPr>
          <w:rFonts w:ascii="Arial" w:hAnsi="Arial" w:cs="Arial"/>
        </w:rPr>
      </w:pPr>
    </w:p>
    <w:p w:rsidR="00FE08B4" w:rsidRPr="00F74D45" w:rsidRDefault="00F52BE8" w:rsidP="00FE08B4">
      <w:pPr>
        <w:jc w:val="center"/>
        <w:rPr>
          <w:rFonts w:ascii="Arial" w:hAnsi="Arial" w:cs="Arial"/>
        </w:rPr>
      </w:pPr>
      <w:r w:rsidRPr="00F74D45">
        <w:rPr>
          <w:rFonts w:ascii="Arial" w:hAnsi="Arial" w:cs="Arial"/>
        </w:rPr>
        <w:t>Gracias por su colaboración</w:t>
      </w:r>
      <w:r w:rsidR="00FE08B4" w:rsidRPr="00F74D45">
        <w:rPr>
          <w:rFonts w:ascii="Arial" w:hAnsi="Arial" w:cs="Arial"/>
        </w:rPr>
        <w:t xml:space="preserve"> y feliz curso escolar</w:t>
      </w:r>
    </w:p>
    <w:p w:rsidR="00ED648D" w:rsidRPr="00F74D45" w:rsidRDefault="00FE08B4" w:rsidP="00F74D45">
      <w:pPr>
        <w:jc w:val="center"/>
        <w:rPr>
          <w:rFonts w:ascii="Arial" w:hAnsi="Arial" w:cs="Arial"/>
        </w:rPr>
      </w:pPr>
      <w:r w:rsidRPr="00F74D45">
        <w:rPr>
          <w:rFonts w:ascii="Arial" w:hAnsi="Arial" w:cs="Arial"/>
        </w:rPr>
        <w:t>EQUIPO DIRECTIVO</w:t>
      </w:r>
    </w:p>
    <w:p w:rsidR="00BC6ADC" w:rsidRDefault="00BC6ADC"/>
    <w:sectPr w:rsidR="00BC6ADC" w:rsidSect="00E632B3">
      <w:pgSz w:w="11906" w:h="16838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0DBF"/>
    <w:multiLevelType w:val="hybridMultilevel"/>
    <w:tmpl w:val="401E51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16A"/>
    <w:rsid w:val="0018516A"/>
    <w:rsid w:val="00187585"/>
    <w:rsid w:val="00503993"/>
    <w:rsid w:val="00595366"/>
    <w:rsid w:val="00607895"/>
    <w:rsid w:val="006D37EC"/>
    <w:rsid w:val="008C3F71"/>
    <w:rsid w:val="009015EB"/>
    <w:rsid w:val="00BC6ADC"/>
    <w:rsid w:val="00CB6E67"/>
    <w:rsid w:val="00D66E0F"/>
    <w:rsid w:val="00E632B3"/>
    <w:rsid w:val="00ED648D"/>
    <w:rsid w:val="00F52BE8"/>
    <w:rsid w:val="00F74D45"/>
    <w:rsid w:val="00F83356"/>
    <w:rsid w:val="00FE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4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3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9889-A9CA-49AA-8632-084DF4B4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SOBREMESA</dc:creator>
  <cp:keywords/>
  <dc:description/>
  <cp:lastModifiedBy>Jefatura de Estudios</cp:lastModifiedBy>
  <cp:revision>6</cp:revision>
  <cp:lastPrinted>2019-09-05T07:56:00Z</cp:lastPrinted>
  <dcterms:created xsi:type="dcterms:W3CDTF">2018-09-12T06:51:00Z</dcterms:created>
  <dcterms:modified xsi:type="dcterms:W3CDTF">2019-09-05T07:57:00Z</dcterms:modified>
</cp:coreProperties>
</file>